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30"/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560" w:lineRule="exact"/>
        <w:ind w:right="3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/>
          <w:w w:val="98"/>
        </w:rPr>
      </w:pPr>
      <w:r>
        <w:rPr>
          <w:rFonts w:hint="eastAsia" w:ascii="方正小标宋_GBK" w:eastAsia="方正小标宋_GBK"/>
          <w:w w:val="98"/>
          <w:sz w:val="44"/>
          <w:szCs w:val="44"/>
        </w:rPr>
        <w:t>2022年硕士研究生复试网络远程复试考场规则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2.考生应按要求备妥软硬件条件和网络环境，提前安装指定软件配合软件测试。按规定时间启动指定软件或登录指定网络平台参加网络远程复试。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3.考生必须凭本人《准考证》和有效居民身份证参加网络远程复试，并主动配合身份验证核查等。复试期间不允许采用任何方式变声、更改人像。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4.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5.考生音频视频必须全程开启，全程正面免冠朝向摄像头，保证头肩部及双手出现在视频画面正中间。不得佩戴口罩保证面部清晰可见，头发不可遮挡耳朵，不得戴耳饰。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6.复试全程考生应保持注视摄像头，视线不得离开。复试期间不得以任何方式查阅资料。院系有特殊规定者，以院系规定为准。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7.复试期间考生不得录屏录像录音。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8.复试期间如发生设备或网络故障，应主动采用院系规定方式与招生院系保持沟通。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3D4"/>
    <w:rsid w:val="001C441E"/>
    <w:rsid w:val="001D1755"/>
    <w:rsid w:val="00543405"/>
    <w:rsid w:val="006968D7"/>
    <w:rsid w:val="008363D4"/>
    <w:rsid w:val="008C4F48"/>
    <w:rsid w:val="008E0468"/>
    <w:rsid w:val="008F43AF"/>
    <w:rsid w:val="00A17B2B"/>
    <w:rsid w:val="00B34AA3"/>
    <w:rsid w:val="00CF02C4"/>
    <w:rsid w:val="00D35C4C"/>
    <w:rsid w:val="00E0790B"/>
    <w:rsid w:val="00E74287"/>
    <w:rsid w:val="00EB0B33"/>
    <w:rsid w:val="03E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552</Words>
  <Characters>563</Characters>
  <Lines>4</Lines>
  <Paragraphs>1</Paragraphs>
  <TotalTime>8</TotalTime>
  <ScaleCrop>false</ScaleCrop>
  <LinksUpToDate>false</LinksUpToDate>
  <CharactersWithSpaces>591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2020-04-28T07:26:00Z</dcterms:created>
  <dc:creator>lq</dc:creator>
  <cp:lastModifiedBy>兵部侍郎</cp:lastModifiedBy>
  <dcterms:modified xsi:type="dcterms:W3CDTF">2022-03-30T03:27:01Z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13F2BD8C584845639DCE1D0F6B7EF8E5</vt:lpwstr>
  </property>
</Properties>
</file>